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9879B" w14:textId="2B47870B" w:rsidR="00F9167C" w:rsidRPr="00E827FF" w:rsidRDefault="00121763" w:rsidP="00F9167C">
      <w:pPr>
        <w:pStyle w:val="Nagwek1"/>
        <w:keepLines/>
        <w:spacing w:before="360" w:after="360" w:line="276" w:lineRule="auto"/>
        <w:jc w:val="left"/>
        <w:rPr>
          <w:rFonts w:ascii="Calibri" w:hAnsi="Calibri" w:cs="Calibri"/>
          <w:b/>
          <w:sz w:val="28"/>
          <w:szCs w:val="28"/>
          <w:lang w:eastAsia="en-US"/>
        </w:rPr>
      </w:pPr>
      <w:r w:rsidRPr="004C2025">
        <w:rPr>
          <w:rFonts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15E7C2AE" wp14:editId="3A70AF55">
            <wp:simplePos x="0" y="0"/>
            <wp:positionH relativeFrom="margin">
              <wp:posOffset>-31750</wp:posOffset>
            </wp:positionH>
            <wp:positionV relativeFrom="paragraph">
              <wp:posOffset>0</wp:posOffset>
            </wp:positionV>
            <wp:extent cx="5762625" cy="523875"/>
            <wp:effectExtent l="0" t="0" r="9525" b="9525"/>
            <wp:wrapTight wrapText="bothSides">
              <wp:wrapPolygon edited="0">
                <wp:start x="0" y="0"/>
                <wp:lineTo x="0" y="21207"/>
                <wp:lineTo x="21564" y="21207"/>
                <wp:lineTo x="21564" y="0"/>
                <wp:lineTo x="0" y="0"/>
              </wp:wrapPolygon>
            </wp:wrapTight>
            <wp:docPr id="15" name="Obraz 15" descr="Pasek logotypów: logotyp Fundusze Europejskie dla Rozwoju Społecznego, logotyp Rzeczpospolita Polska, logotyp Dofinansowane przez Unię Europejską, Logotyp Parp Grupa PFR, w kolorze szaro-czerwonym, znaczek husarii i tekst PARP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sek logotypów: logotyp Fundusze Europejskie dla Rozwoju Społecznego, logotyp Rzeczpospolita Polska, logotyp Dofinansowane przez Unię Europejską, Logotyp Parp Grupa PFR, w kolorze szaro-czerwonym, znaczek husarii i tekst PARP Grupa PF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67C" w:rsidRPr="00E827FF">
        <w:rPr>
          <w:rFonts w:ascii="Calibri" w:hAnsi="Calibri" w:cs="Calibri"/>
          <w:b/>
          <w:sz w:val="28"/>
          <w:szCs w:val="28"/>
          <w:lang w:eastAsia="en-US"/>
        </w:rPr>
        <w:t xml:space="preserve">Załącznik </w:t>
      </w:r>
      <w:r w:rsidR="00D512C9">
        <w:rPr>
          <w:rFonts w:ascii="Calibri" w:hAnsi="Calibri" w:cs="Calibri"/>
          <w:b/>
          <w:sz w:val="28"/>
          <w:szCs w:val="28"/>
          <w:lang w:eastAsia="en-US"/>
        </w:rPr>
        <w:t>1</w:t>
      </w:r>
      <w:r w:rsidR="00F9167C" w:rsidRPr="00E827FF">
        <w:rPr>
          <w:rFonts w:ascii="Calibri" w:hAnsi="Calibri" w:cs="Calibri"/>
          <w:b/>
          <w:sz w:val="28"/>
          <w:szCs w:val="28"/>
          <w:lang w:eastAsia="en-US"/>
        </w:rPr>
        <w:br/>
        <w:t>Formularz szacowania wartości zamówienia</w:t>
      </w:r>
    </w:p>
    <w:tbl>
      <w:tblPr>
        <w:tblW w:w="10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2156"/>
        <w:gridCol w:w="2261"/>
        <w:gridCol w:w="1041"/>
        <w:gridCol w:w="3640"/>
      </w:tblGrid>
      <w:tr w:rsidR="00F9167C" w:rsidRPr="00E827FF" w14:paraId="7BE03D26" w14:textId="77777777" w:rsidTr="00E827FF">
        <w:trPr>
          <w:trHeight w:val="470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840C58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827FF">
              <w:rPr>
                <w:rFonts w:ascii="Calibri" w:hAnsi="Calibri" w:cs="Calibri"/>
                <w:sz w:val="22"/>
                <w:szCs w:val="22"/>
              </w:rPr>
              <w:t>Wyceniający: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46F0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167C" w:rsidRPr="00E827FF" w14:paraId="671FF989" w14:textId="77777777" w:rsidTr="00E827FF">
        <w:trPr>
          <w:trHeight w:val="392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496E472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827FF">
              <w:rPr>
                <w:rFonts w:ascii="Calibri" w:hAnsi="Calibri" w:cs="Calibri"/>
                <w:sz w:val="22"/>
                <w:szCs w:val="22"/>
              </w:rPr>
              <w:t>Data sporządzenia wyceny: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DD2F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167C" w:rsidRPr="00E827FF" w14:paraId="4C2BF370" w14:textId="77777777" w:rsidTr="00E827FF">
        <w:trPr>
          <w:trHeight w:val="314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B4F614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827FF">
              <w:rPr>
                <w:rFonts w:ascii="Calibri" w:hAnsi="Calibri" w:cs="Calibri"/>
                <w:sz w:val="22"/>
                <w:szCs w:val="22"/>
              </w:rPr>
              <w:t>Osoba do kontaktu: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3A07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167C" w:rsidRPr="00E827FF" w14:paraId="36B79FE8" w14:textId="77777777" w:rsidTr="00E827FF">
        <w:trPr>
          <w:trHeight w:val="3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D26E1CF" w14:textId="32693291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827FF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F09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42EF822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827FF">
              <w:rPr>
                <w:rFonts w:ascii="Calibri" w:hAnsi="Calibri" w:cs="Calibri"/>
                <w:sz w:val="22"/>
                <w:szCs w:val="22"/>
              </w:rPr>
              <w:t>Tel.: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FE5A" w14:textId="77777777" w:rsidR="00F9167C" w:rsidRPr="00E827FF" w:rsidRDefault="00F9167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7E5F9F" w14:textId="77777777" w:rsidR="00F9167C" w:rsidRPr="00E827FF" w:rsidRDefault="00F9167C" w:rsidP="00F9167C">
      <w:pPr>
        <w:spacing w:after="160" w:line="276" w:lineRule="auto"/>
        <w:rPr>
          <w:rFonts w:ascii="Calibri" w:hAnsi="Calibri" w:cs="Calibri"/>
          <w:b/>
          <w:sz w:val="22"/>
          <w:szCs w:val="22"/>
        </w:rPr>
      </w:pPr>
    </w:p>
    <w:tbl>
      <w:tblPr>
        <w:tblW w:w="92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76"/>
        <w:gridCol w:w="1559"/>
        <w:gridCol w:w="1559"/>
        <w:gridCol w:w="1559"/>
        <w:gridCol w:w="1559"/>
      </w:tblGrid>
      <w:tr w:rsidR="00026CA0" w14:paraId="54C36893" w14:textId="5B42D753" w:rsidTr="00E0585B">
        <w:trPr>
          <w:cantSplit/>
          <w:trHeight w:val="34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273685" w14:textId="77777777" w:rsidR="00026CA0" w:rsidRPr="00E827FF" w:rsidRDefault="00026CA0" w:rsidP="00026CA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27FF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L.P.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636B66" w14:textId="77777777" w:rsidR="00026CA0" w:rsidRPr="00E827FF" w:rsidRDefault="00026CA0" w:rsidP="00026CA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27FF">
              <w:rPr>
                <w:rFonts w:ascii="Calibri" w:hAnsi="Calibri" w:cs="Calibri"/>
                <w:b/>
                <w:bCs/>
                <w:sz w:val="22"/>
                <w:szCs w:val="22"/>
              </w:rPr>
              <w:t>Przedmiot wyceny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643EA0" w14:textId="6185451C" w:rsidR="00026CA0" w:rsidRPr="00E827FF" w:rsidRDefault="00026CA0" w:rsidP="00026CA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27FF">
              <w:rPr>
                <w:rFonts w:ascii="Calibri" w:hAnsi="Calibri" w:cs="Calibri"/>
                <w:b/>
                <w:bCs/>
                <w:sz w:val="22"/>
                <w:szCs w:val="22"/>
              </w:rPr>
              <w:t>Cena jednostkowa netto (zł)</w:t>
            </w:r>
            <w:r w:rsidRPr="00E827FF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EC3D62" w14:textId="50B9332F" w:rsidR="00026CA0" w:rsidRPr="00E827FF" w:rsidRDefault="00026CA0" w:rsidP="00026CA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27FF">
              <w:rPr>
                <w:rFonts w:ascii="Calibri" w:hAnsi="Calibri" w:cs="Calibri"/>
                <w:b/>
                <w:bCs/>
                <w:sz w:val="22"/>
                <w:szCs w:val="22"/>
              </w:rPr>
              <w:t>Cena jednostkowa brutto (zł)</w:t>
            </w:r>
            <w:r w:rsidRPr="00E827FF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559" w:type="dxa"/>
            <w:shd w:val="clear" w:color="auto" w:fill="E7E6E6" w:themeFill="background2"/>
          </w:tcPr>
          <w:p w14:paraId="4B87A4CE" w14:textId="77777777" w:rsidR="00026CA0" w:rsidRDefault="00026CA0" w:rsidP="00026CA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6C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Cena </w:t>
            </w:r>
          </w:p>
          <w:p w14:paraId="10040894" w14:textId="64271CC5" w:rsidR="00026CA0" w:rsidRPr="00026CA0" w:rsidRDefault="00026CA0" w:rsidP="00026CA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6CA0">
              <w:rPr>
                <w:rFonts w:ascii="Calibri" w:hAnsi="Calibri" w:cs="Calibri"/>
                <w:b/>
                <w:bCs/>
                <w:sz w:val="22"/>
                <w:szCs w:val="22"/>
              </w:rPr>
              <w:t>usługi netto (zł)</w:t>
            </w:r>
          </w:p>
        </w:tc>
        <w:tc>
          <w:tcPr>
            <w:tcW w:w="1559" w:type="dxa"/>
            <w:shd w:val="clear" w:color="auto" w:fill="E7E6E6" w:themeFill="background2"/>
          </w:tcPr>
          <w:p w14:paraId="47030277" w14:textId="77777777" w:rsidR="00026CA0" w:rsidRDefault="00026CA0" w:rsidP="00026CA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6CA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</w:t>
            </w:r>
          </w:p>
          <w:p w14:paraId="2E4B71A8" w14:textId="2DCA5A9D" w:rsidR="00026CA0" w:rsidRPr="00026CA0" w:rsidRDefault="00026CA0" w:rsidP="00026CA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6CA0">
              <w:rPr>
                <w:rFonts w:ascii="Calibri" w:hAnsi="Calibri" w:cs="Calibri"/>
                <w:b/>
                <w:bCs/>
                <w:sz w:val="22"/>
                <w:szCs w:val="22"/>
              </w:rPr>
              <w:t>usługi brutto (zł)</w:t>
            </w:r>
          </w:p>
        </w:tc>
      </w:tr>
      <w:tr w:rsidR="00026CA0" w14:paraId="4F0E996E" w14:textId="1F540017" w:rsidTr="00C22031">
        <w:trPr>
          <w:cantSplit/>
          <w:trHeight w:val="256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B12F" w14:textId="77777777" w:rsidR="00026CA0" w:rsidRPr="00E827FF" w:rsidRDefault="00026CA0" w:rsidP="00026CA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27FF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337D" w14:textId="3C07B202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Produkcja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wideocast</w:t>
            </w:r>
            <w:r w:rsidR="00C220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ów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 siedzibie PARP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zgodnie z wytycznymi Zamawiającego opisanymi w </w:t>
            </w:r>
            <w:r w:rsidRPr="00C970D4">
              <w:rPr>
                <w:rFonts w:ascii="Calibri" w:hAnsi="Calibri" w:cs="Calibri"/>
                <w:i/>
                <w:iCs/>
                <w:sz w:val="22"/>
                <w:szCs w:val="22"/>
              </w:rPr>
              <w:t>Zapytaniu o szacowanie wartości przedmiotu zamówienia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2F4E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0CD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08955B" w14:textId="0A886727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netto </w:t>
            </w:r>
            <w:r w:rsidRPr="00481353">
              <w:rPr>
                <w:rFonts w:ascii="Calibri" w:hAnsi="Calibri" w:cs="Calibri"/>
                <w:sz w:val="16"/>
                <w:szCs w:val="16"/>
              </w:rPr>
              <w:t xml:space="preserve">x </w:t>
            </w:r>
            <w:r>
              <w:rPr>
                <w:rFonts w:ascii="Calibri" w:hAnsi="Calibri" w:cs="Calibri"/>
                <w:sz w:val="16"/>
                <w:szCs w:val="16"/>
              </w:rPr>
              <w:t>8 wideocastów</w:t>
            </w:r>
          </w:p>
        </w:tc>
        <w:tc>
          <w:tcPr>
            <w:tcW w:w="1559" w:type="dxa"/>
          </w:tcPr>
          <w:p w14:paraId="749445D3" w14:textId="41C53973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brutto </w:t>
            </w:r>
            <w:r w:rsidRPr="00481353">
              <w:rPr>
                <w:rFonts w:ascii="Calibri" w:hAnsi="Calibri" w:cs="Calibri"/>
                <w:sz w:val="16"/>
                <w:szCs w:val="16"/>
              </w:rPr>
              <w:t xml:space="preserve">x </w:t>
            </w:r>
            <w:r>
              <w:rPr>
                <w:rFonts w:ascii="Calibri" w:hAnsi="Calibri" w:cs="Calibri"/>
                <w:sz w:val="16"/>
                <w:szCs w:val="16"/>
              </w:rPr>
              <w:t>8 wideocastów</w:t>
            </w:r>
          </w:p>
        </w:tc>
      </w:tr>
      <w:tr w:rsidR="00026CA0" w14:paraId="7F0A6706" w14:textId="774796D3" w:rsidTr="00F62AED">
        <w:trPr>
          <w:cantSplit/>
          <w:trHeight w:val="226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D7B1" w14:textId="1CC7E239" w:rsidR="00026CA0" w:rsidRPr="00E827FF" w:rsidRDefault="00026CA0" w:rsidP="00026CA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942A" w14:textId="14CAFE07" w:rsidR="00026CA0" w:rsidRPr="00A17739" w:rsidRDefault="00026CA0" w:rsidP="00026CA0">
            <w:pPr>
              <w:spacing w:before="20" w:after="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Produkcja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wideocast</w:t>
            </w:r>
            <w:r w:rsidR="00C22031">
              <w:rPr>
                <w:rFonts w:ascii="Calibri" w:hAnsi="Calibri" w:cs="Calibri"/>
                <w:b/>
                <w:bCs/>
                <w:sz w:val="22"/>
                <w:szCs w:val="22"/>
              </w:rPr>
              <w:t>ów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 mieście wojewódzkim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zgodnie z wytycznymi Zamawiającego opisanymi w </w:t>
            </w:r>
            <w:r w:rsidRPr="00C970D4">
              <w:rPr>
                <w:rFonts w:ascii="Calibri" w:hAnsi="Calibri" w:cs="Calibri"/>
                <w:i/>
                <w:iCs/>
                <w:sz w:val="22"/>
                <w:szCs w:val="22"/>
              </w:rPr>
              <w:t>Zapytaniu o szacowanie wartości przedmiotu zamówienia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FA8F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F79F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7ECE8D" w14:textId="0833247D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netto </w:t>
            </w:r>
            <w:r w:rsidRPr="00481353">
              <w:rPr>
                <w:rFonts w:ascii="Calibri" w:hAnsi="Calibri" w:cs="Calibri"/>
                <w:sz w:val="16"/>
                <w:szCs w:val="16"/>
              </w:rPr>
              <w:t xml:space="preserve">x </w:t>
            </w:r>
            <w:r>
              <w:rPr>
                <w:rFonts w:ascii="Calibri" w:hAnsi="Calibri" w:cs="Calibri"/>
                <w:sz w:val="16"/>
                <w:szCs w:val="16"/>
              </w:rPr>
              <w:t>8 wideocastów</w:t>
            </w:r>
          </w:p>
        </w:tc>
        <w:tc>
          <w:tcPr>
            <w:tcW w:w="1559" w:type="dxa"/>
          </w:tcPr>
          <w:p w14:paraId="10722181" w14:textId="7881400F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>Cena jednostkowa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brutto  </w:t>
            </w:r>
            <w:r w:rsidRPr="00481353">
              <w:rPr>
                <w:rFonts w:ascii="Calibri" w:hAnsi="Calibri" w:cs="Calibri"/>
                <w:sz w:val="16"/>
                <w:szCs w:val="16"/>
              </w:rPr>
              <w:t xml:space="preserve">x </w:t>
            </w:r>
            <w:r>
              <w:rPr>
                <w:rFonts w:ascii="Calibri" w:hAnsi="Calibri" w:cs="Calibri"/>
                <w:sz w:val="16"/>
                <w:szCs w:val="16"/>
              </w:rPr>
              <w:t>8 wideocastów</w:t>
            </w:r>
          </w:p>
        </w:tc>
      </w:tr>
      <w:tr w:rsidR="00026CA0" w14:paraId="7B281790" w14:textId="057C074B" w:rsidTr="00F62AED">
        <w:trPr>
          <w:cantSplit/>
          <w:trHeight w:val="324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BA27" w14:textId="4B405413" w:rsidR="00026CA0" w:rsidRPr="007E1810" w:rsidRDefault="00026CA0" w:rsidP="00026CA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E181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4CDA" w14:textId="0093EB93" w:rsidR="00026CA0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Produkcja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rol</w:t>
            </w:r>
            <w:r w:rsidR="00C220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ek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stworzon</w:t>
            </w:r>
            <w:r w:rsidR="00C22031">
              <w:rPr>
                <w:rFonts w:ascii="Calibri" w:hAnsi="Calibri" w:cs="Calibri"/>
                <w:b/>
                <w:bCs/>
                <w:sz w:val="22"/>
                <w:szCs w:val="22"/>
              </w:rPr>
              <w:t>ych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 podstawie wideocastów, które powstały w Zadaniu 1 oraz 2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zgodnie z wytycznymi Zamawiającego opisanymi w </w:t>
            </w:r>
            <w:r w:rsidRPr="00C970D4">
              <w:rPr>
                <w:rFonts w:ascii="Calibri" w:hAnsi="Calibri" w:cs="Calibri"/>
                <w:i/>
                <w:iCs/>
                <w:sz w:val="22"/>
                <w:szCs w:val="22"/>
              </w:rPr>
              <w:t>Zapytaniu o szacowanie wartości przedmiotu zamówienia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0323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3B8C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8364B0" w14:textId="46CF87A8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netto </w:t>
            </w:r>
            <w:r w:rsidRPr="00481353">
              <w:rPr>
                <w:rFonts w:ascii="Calibri" w:hAnsi="Calibri" w:cs="Calibri"/>
                <w:sz w:val="16"/>
                <w:szCs w:val="16"/>
              </w:rPr>
              <w:t xml:space="preserve">x </w:t>
            </w:r>
            <w:r>
              <w:rPr>
                <w:rFonts w:ascii="Calibri" w:hAnsi="Calibri" w:cs="Calibri"/>
                <w:sz w:val="16"/>
                <w:szCs w:val="16"/>
              </w:rPr>
              <w:t>32 rolki</w:t>
            </w:r>
          </w:p>
        </w:tc>
        <w:tc>
          <w:tcPr>
            <w:tcW w:w="1559" w:type="dxa"/>
          </w:tcPr>
          <w:p w14:paraId="023068EB" w14:textId="18008E2E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sz w:val="16"/>
                <w:szCs w:val="16"/>
              </w:rPr>
              <w:t>brutto x 32 rolki</w:t>
            </w:r>
          </w:p>
        </w:tc>
      </w:tr>
      <w:tr w:rsidR="00026CA0" w14:paraId="3C7E99FF" w14:textId="1635BA58" w:rsidTr="00026CA0">
        <w:trPr>
          <w:cantSplit/>
          <w:trHeight w:val="593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F04" w14:textId="400D7248" w:rsidR="00026CA0" w:rsidRPr="007E1810" w:rsidRDefault="00026CA0" w:rsidP="00026CA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E1810">
              <w:rPr>
                <w:rFonts w:ascii="Calibri" w:hAnsi="Calibri" w:cs="Calibr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544C" w14:textId="10AD6587" w:rsidR="00026CA0" w:rsidRPr="007E1810" w:rsidRDefault="00026CA0" w:rsidP="00026CA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E1810">
              <w:rPr>
                <w:rFonts w:ascii="Calibri" w:hAnsi="Calibri" w:cs="Calibri"/>
                <w:sz w:val="22"/>
                <w:szCs w:val="22"/>
              </w:rPr>
              <w:t>Organizacja</w:t>
            </w:r>
            <w:r w:rsidRPr="007E181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spotka</w:t>
            </w:r>
            <w:r w:rsidR="00C22031">
              <w:rPr>
                <w:rFonts w:ascii="Calibri" w:hAnsi="Calibri" w:cs="Calibri"/>
                <w:b/>
                <w:bCs/>
                <w:sz w:val="22"/>
                <w:szCs w:val="22"/>
              </w:rPr>
              <w:t>ń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E181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 formule hybrydowej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zgodnie z wytycznymi Zamawiającego opisanymi w </w:t>
            </w:r>
            <w:r w:rsidRPr="00C970D4">
              <w:rPr>
                <w:rFonts w:ascii="Calibri" w:hAnsi="Calibri" w:cs="Calibri"/>
                <w:i/>
                <w:iCs/>
                <w:sz w:val="22"/>
                <w:szCs w:val="22"/>
              </w:rPr>
              <w:t>Zapytaniu o szacowanie wartości przedmiotu zamówienia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0827D01" w14:textId="77777777" w:rsidR="00026CA0" w:rsidRPr="007E1810" w:rsidRDefault="00026CA0" w:rsidP="00026CA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CF4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251" w14:textId="77777777" w:rsidR="00026CA0" w:rsidRPr="00E827FF" w:rsidRDefault="00026CA0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59CE6D" w14:textId="4A3E153A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netto </w:t>
            </w:r>
            <w:r w:rsidRPr="00481353">
              <w:rPr>
                <w:rFonts w:ascii="Calibri" w:hAnsi="Calibri" w:cs="Calibri"/>
                <w:sz w:val="16"/>
                <w:szCs w:val="16"/>
              </w:rPr>
              <w:t xml:space="preserve">x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2 spotkania </w:t>
            </w:r>
          </w:p>
        </w:tc>
        <w:tc>
          <w:tcPr>
            <w:tcW w:w="1559" w:type="dxa"/>
          </w:tcPr>
          <w:p w14:paraId="263A7393" w14:textId="0B89D230" w:rsidR="00026CA0" w:rsidRPr="00E827FF" w:rsidRDefault="00C22031" w:rsidP="00026CA0">
            <w:pPr>
              <w:spacing w:before="20" w:after="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81353">
              <w:rPr>
                <w:rFonts w:ascii="Calibri" w:hAnsi="Calibri" w:cs="Calibri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brutto </w:t>
            </w:r>
            <w:r w:rsidRPr="00481353">
              <w:rPr>
                <w:rFonts w:ascii="Calibri" w:hAnsi="Calibri" w:cs="Calibri"/>
                <w:sz w:val="16"/>
                <w:szCs w:val="16"/>
              </w:rPr>
              <w:t>x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2 spotkania</w:t>
            </w:r>
          </w:p>
        </w:tc>
      </w:tr>
      <w:tr w:rsidR="00F62AED" w14:paraId="49A6C28C" w14:textId="77777777" w:rsidTr="00026CA0">
        <w:trPr>
          <w:cantSplit/>
          <w:trHeight w:val="593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192F" w14:textId="2B2619CC" w:rsidR="00F62AED" w:rsidRPr="007E1810" w:rsidRDefault="00F62AED" w:rsidP="00026CA0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EA08" w14:textId="1C45EA16" w:rsidR="00F62AED" w:rsidRPr="007E1810" w:rsidRDefault="00F62AED" w:rsidP="00026CA0">
            <w:pPr>
              <w:rPr>
                <w:rFonts w:ascii="Calibri" w:hAnsi="Calibri" w:cs="Calibri"/>
                <w:sz w:val="22"/>
                <w:szCs w:val="22"/>
              </w:rPr>
            </w:pPr>
            <w:r w:rsidRPr="00F62AED">
              <w:rPr>
                <w:rFonts w:ascii="Calibri" w:hAnsi="Calibri" w:cs="Calibri"/>
                <w:sz w:val="22"/>
                <w:szCs w:val="22"/>
              </w:rPr>
              <w:t>Wynagrodzenie ekspertów w działaniach informacyjnych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F319" w14:textId="70405E06" w:rsidR="00F62AED" w:rsidRPr="00E827FF" w:rsidRDefault="00F62AED" w:rsidP="00F62AED">
            <w:pPr>
              <w:spacing w:before="20" w:after="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D6C8" w14:textId="7064099B" w:rsidR="00F62AED" w:rsidRPr="00E827FF" w:rsidRDefault="00F62AED" w:rsidP="00F62AED">
            <w:pPr>
              <w:spacing w:before="20" w:after="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559" w:type="dxa"/>
          </w:tcPr>
          <w:p w14:paraId="7B23822E" w14:textId="3A433482" w:rsidR="00F62AED" w:rsidRPr="00481353" w:rsidRDefault="00F62AED" w:rsidP="00F62AED">
            <w:pPr>
              <w:spacing w:before="20" w:after="20"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2AED"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559" w:type="dxa"/>
          </w:tcPr>
          <w:p w14:paraId="1C462283" w14:textId="0B1E3D04" w:rsidR="00F62AED" w:rsidRPr="00F62AED" w:rsidRDefault="00F62AED" w:rsidP="00F62AED">
            <w:pPr>
              <w:spacing w:before="20" w:after="2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2A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20 172,00</w:t>
            </w:r>
          </w:p>
        </w:tc>
      </w:tr>
      <w:tr w:rsidR="00F62AED" w:rsidRPr="00E0585B" w14:paraId="738A1FDD" w14:textId="77777777" w:rsidTr="008439D8">
        <w:trPr>
          <w:cantSplit/>
          <w:trHeight w:val="593"/>
          <w:tblHeader/>
        </w:trPr>
        <w:tc>
          <w:tcPr>
            <w:tcW w:w="7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232C75" w14:textId="77777777" w:rsidR="00F62AED" w:rsidRPr="00E0585B" w:rsidRDefault="00F62AED" w:rsidP="00F64365">
            <w:pPr>
              <w:spacing w:before="20" w:after="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56D6910" w14:textId="77777777" w:rsidR="00F62AED" w:rsidRPr="00E0585B" w:rsidRDefault="00F62AED" w:rsidP="00F64365">
            <w:pPr>
              <w:spacing w:before="20" w:after="20"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0585B">
              <w:rPr>
                <w:rFonts w:ascii="Calibri" w:hAnsi="Calibri" w:cs="Calibri"/>
                <w:b/>
                <w:bCs/>
                <w:sz w:val="28"/>
                <w:szCs w:val="28"/>
              </w:rPr>
              <w:t>SUMA</w:t>
            </w:r>
          </w:p>
          <w:p w14:paraId="0B840676" w14:textId="71387CB2" w:rsidR="00F62AED" w:rsidRPr="00E0585B" w:rsidRDefault="00F62AED" w:rsidP="00F64365">
            <w:pPr>
              <w:spacing w:before="20" w:after="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C57BE56" w14:textId="77777777" w:rsidR="00F62AED" w:rsidRDefault="00F62AED" w:rsidP="00F64365">
            <w:pPr>
              <w:spacing w:before="20" w:after="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A6C0A50" w14:textId="77777777" w:rsidR="00F62AED" w:rsidRDefault="00F62AED" w:rsidP="00F64365">
            <w:pPr>
              <w:spacing w:before="20" w:after="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2F88819" w14:textId="1E55ECEA" w:rsidR="00F62AED" w:rsidRPr="00E0585B" w:rsidRDefault="00F62AED" w:rsidP="00F64365">
            <w:pPr>
              <w:spacing w:before="20" w:after="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…………………..</w:t>
            </w:r>
          </w:p>
        </w:tc>
      </w:tr>
    </w:tbl>
    <w:p w14:paraId="4A8987A9" w14:textId="77777777" w:rsidR="00F60DAD" w:rsidRDefault="00F60DAD" w:rsidP="00F9167C">
      <w:pPr>
        <w:spacing w:before="240" w:after="160" w:line="276" w:lineRule="auto"/>
        <w:rPr>
          <w:rFonts w:ascii="Calibri" w:hAnsi="Calibri" w:cs="Calibri"/>
          <w:sz w:val="24"/>
          <w:szCs w:val="24"/>
        </w:rPr>
      </w:pPr>
    </w:p>
    <w:p w14:paraId="0FC25C7C" w14:textId="420833E0" w:rsidR="006F454C" w:rsidRDefault="006F454C" w:rsidP="006F454C">
      <w:pPr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Prosimy o przesłanie wypełnionego formularza stanowiącego załącznik 1 na adres e-mail: </w:t>
      </w:r>
      <w:hyperlink r:id="rId8" w:history="1">
        <w:r w:rsidRPr="0047594E">
          <w:rPr>
            <w:rStyle w:val="Hipercze"/>
            <w:rFonts w:ascii="Calibri" w:hAnsi="Calibri" w:cs="Calibri"/>
            <w:sz w:val="24"/>
            <w:szCs w:val="24"/>
          </w:rPr>
          <w:t>mentoring@parp.gov.pl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B316EB">
        <w:rPr>
          <w:rFonts w:ascii="Calibri" w:hAnsi="Calibri" w:cs="Calibri"/>
          <w:b/>
          <w:bCs/>
          <w:sz w:val="24"/>
          <w:szCs w:val="24"/>
        </w:rPr>
        <w:t xml:space="preserve">w terminie do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="00B65760">
        <w:rPr>
          <w:rFonts w:ascii="Calibri" w:hAnsi="Calibri" w:cs="Calibri"/>
          <w:b/>
          <w:bCs/>
          <w:sz w:val="24"/>
          <w:szCs w:val="24"/>
        </w:rPr>
        <w:t>1</w:t>
      </w:r>
      <w:r w:rsidRPr="00B316EB">
        <w:rPr>
          <w:rFonts w:ascii="Calibri" w:hAnsi="Calibri" w:cs="Calibri"/>
          <w:b/>
          <w:bCs/>
          <w:sz w:val="24"/>
          <w:szCs w:val="24"/>
        </w:rPr>
        <w:t>.0</w:t>
      </w:r>
      <w:r w:rsidR="00B65760">
        <w:rPr>
          <w:rFonts w:ascii="Calibri" w:hAnsi="Calibri" w:cs="Calibri"/>
          <w:b/>
          <w:bCs/>
          <w:sz w:val="24"/>
          <w:szCs w:val="24"/>
        </w:rPr>
        <w:t>7</w:t>
      </w:r>
      <w:r w:rsidRPr="00B316EB">
        <w:rPr>
          <w:rFonts w:ascii="Calibri" w:hAnsi="Calibri" w:cs="Calibri"/>
          <w:b/>
          <w:bCs/>
          <w:sz w:val="24"/>
          <w:szCs w:val="24"/>
        </w:rPr>
        <w:t>.202</w:t>
      </w:r>
      <w:r>
        <w:rPr>
          <w:rFonts w:ascii="Calibri" w:hAnsi="Calibri" w:cs="Calibri"/>
          <w:b/>
          <w:bCs/>
          <w:sz w:val="24"/>
          <w:szCs w:val="24"/>
        </w:rPr>
        <w:t>6</w:t>
      </w:r>
      <w:r w:rsidRPr="00B316EB">
        <w:rPr>
          <w:rFonts w:ascii="Calibri" w:hAnsi="Calibri" w:cs="Calibri"/>
          <w:b/>
          <w:bCs/>
          <w:sz w:val="24"/>
          <w:szCs w:val="24"/>
        </w:rPr>
        <w:t xml:space="preserve"> r</w:t>
      </w:r>
      <w:r w:rsidRPr="00B316E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W temacie wiadomości prosimy wpisać: </w:t>
      </w:r>
      <w:r w:rsidRPr="00C01928">
        <w:rPr>
          <w:rFonts w:ascii="Calibri" w:hAnsi="Calibri" w:cs="Calibri"/>
          <w:b/>
          <w:bCs/>
          <w:sz w:val="24"/>
          <w:szCs w:val="24"/>
        </w:rPr>
        <w:t>„Szacowanie</w:t>
      </w:r>
      <w:r>
        <w:rPr>
          <w:rFonts w:ascii="Calibri" w:hAnsi="Calibri" w:cs="Calibri"/>
          <w:b/>
          <w:bCs/>
          <w:sz w:val="24"/>
          <w:szCs w:val="24"/>
        </w:rPr>
        <w:t>_</w:t>
      </w:r>
      <w:r w:rsidR="00B65760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wideocasty</w:t>
      </w:r>
      <w:r w:rsidR="003A1AED">
        <w:rPr>
          <w:rFonts w:ascii="Calibri" w:hAnsi="Calibri" w:cs="Calibri"/>
          <w:b/>
          <w:bCs/>
          <w:sz w:val="24"/>
          <w:szCs w:val="24"/>
        </w:rPr>
        <w:t xml:space="preserve">”. </w:t>
      </w:r>
    </w:p>
    <w:p w14:paraId="2E62B460" w14:textId="77777777" w:rsidR="006F454C" w:rsidRDefault="006F454C" w:rsidP="006F454C">
      <w:pPr>
        <w:spacing w:before="120" w:after="120"/>
        <w:rPr>
          <w:rFonts w:ascii="Calibri" w:hAnsi="Calibri" w:cs="Calibri"/>
          <w:sz w:val="24"/>
          <w:szCs w:val="24"/>
        </w:rPr>
      </w:pPr>
    </w:p>
    <w:p w14:paraId="1BAE8A9D" w14:textId="77777777" w:rsidR="006F454C" w:rsidRPr="00142B6B" w:rsidRDefault="006F454C" w:rsidP="006F454C">
      <w:pPr>
        <w:rPr>
          <w:rFonts w:ascii="Calibri" w:hAnsi="Calibri" w:cs="Calibri"/>
          <w:sz w:val="24"/>
          <w:szCs w:val="24"/>
        </w:rPr>
      </w:pPr>
      <w:r w:rsidRPr="00142B6B">
        <w:rPr>
          <w:rFonts w:ascii="Calibri" w:hAnsi="Calibri" w:cs="Calibri"/>
          <w:sz w:val="24"/>
          <w:szCs w:val="24"/>
        </w:rPr>
        <w:t>Zapytanie nie stanowi zobowiązania do złożenia zamówienia ani oferty. Jest prowadzone w celu oszacowania wartości zamówienia zgodnie z art. 84 ustawy Prawo zamówień publicznych.</w:t>
      </w:r>
      <w:r w:rsidRPr="00142B6B">
        <w:rPr>
          <w:rFonts w:ascii="Calibri" w:hAnsi="Calibri" w:cs="Calibri"/>
          <w:sz w:val="24"/>
          <w:szCs w:val="24"/>
        </w:rPr>
        <w:br/>
      </w:r>
    </w:p>
    <w:p w14:paraId="2C2C9FF9" w14:textId="14294ED7" w:rsidR="00363B73" w:rsidRDefault="00363B73" w:rsidP="006F454C">
      <w:pPr>
        <w:spacing w:before="240" w:after="160" w:line="276" w:lineRule="auto"/>
      </w:pPr>
    </w:p>
    <w:sectPr w:rsidR="00363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5095" w14:textId="77777777" w:rsidR="005C7B27" w:rsidRDefault="005C7B27" w:rsidP="00F9167C">
      <w:r>
        <w:separator/>
      </w:r>
    </w:p>
  </w:endnote>
  <w:endnote w:type="continuationSeparator" w:id="0">
    <w:p w14:paraId="41073BA4" w14:textId="77777777" w:rsidR="005C7B27" w:rsidRDefault="005C7B27" w:rsidP="00F9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A085" w14:textId="77777777" w:rsidR="005C7B27" w:rsidRDefault="005C7B27" w:rsidP="00F9167C">
      <w:r>
        <w:separator/>
      </w:r>
    </w:p>
  </w:footnote>
  <w:footnote w:type="continuationSeparator" w:id="0">
    <w:p w14:paraId="33BBBC03" w14:textId="77777777" w:rsidR="005C7B27" w:rsidRDefault="005C7B27" w:rsidP="00F91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7C"/>
    <w:rsid w:val="00026CA0"/>
    <w:rsid w:val="00074E5A"/>
    <w:rsid w:val="00121763"/>
    <w:rsid w:val="00155A34"/>
    <w:rsid w:val="0015790E"/>
    <w:rsid w:val="001731C6"/>
    <w:rsid w:val="001D4666"/>
    <w:rsid w:val="001D6118"/>
    <w:rsid w:val="002346C9"/>
    <w:rsid w:val="00267EB3"/>
    <w:rsid w:val="00280A33"/>
    <w:rsid w:val="002961E5"/>
    <w:rsid w:val="002A353F"/>
    <w:rsid w:val="002B1A05"/>
    <w:rsid w:val="002B2D24"/>
    <w:rsid w:val="00304D8C"/>
    <w:rsid w:val="0036392D"/>
    <w:rsid w:val="00363B73"/>
    <w:rsid w:val="003A1AED"/>
    <w:rsid w:val="003B379B"/>
    <w:rsid w:val="003C020A"/>
    <w:rsid w:val="00456900"/>
    <w:rsid w:val="00471B03"/>
    <w:rsid w:val="004848B9"/>
    <w:rsid w:val="004A2CC6"/>
    <w:rsid w:val="004B388D"/>
    <w:rsid w:val="004C6D10"/>
    <w:rsid w:val="004E18AE"/>
    <w:rsid w:val="0050697B"/>
    <w:rsid w:val="00510FEC"/>
    <w:rsid w:val="005862E3"/>
    <w:rsid w:val="005B5A9E"/>
    <w:rsid w:val="005C7B27"/>
    <w:rsid w:val="006315DA"/>
    <w:rsid w:val="006A65E2"/>
    <w:rsid w:val="006F454C"/>
    <w:rsid w:val="00737742"/>
    <w:rsid w:val="00741C7D"/>
    <w:rsid w:val="007E1810"/>
    <w:rsid w:val="00851C1D"/>
    <w:rsid w:val="008B6DDE"/>
    <w:rsid w:val="008F0576"/>
    <w:rsid w:val="00A17739"/>
    <w:rsid w:val="00A33F51"/>
    <w:rsid w:val="00A64AE3"/>
    <w:rsid w:val="00A73E10"/>
    <w:rsid w:val="00AC057A"/>
    <w:rsid w:val="00B1356F"/>
    <w:rsid w:val="00B65760"/>
    <w:rsid w:val="00BB6EAC"/>
    <w:rsid w:val="00BD4D71"/>
    <w:rsid w:val="00BF3888"/>
    <w:rsid w:val="00C01928"/>
    <w:rsid w:val="00C22031"/>
    <w:rsid w:val="00C53373"/>
    <w:rsid w:val="00C66108"/>
    <w:rsid w:val="00C90110"/>
    <w:rsid w:val="00C970D4"/>
    <w:rsid w:val="00CC52B9"/>
    <w:rsid w:val="00CC57DC"/>
    <w:rsid w:val="00D512C9"/>
    <w:rsid w:val="00DB2625"/>
    <w:rsid w:val="00E0585B"/>
    <w:rsid w:val="00E40E16"/>
    <w:rsid w:val="00E65D6A"/>
    <w:rsid w:val="00E827FF"/>
    <w:rsid w:val="00EB40B2"/>
    <w:rsid w:val="00F0346A"/>
    <w:rsid w:val="00F22569"/>
    <w:rsid w:val="00F24878"/>
    <w:rsid w:val="00F574E1"/>
    <w:rsid w:val="00F60DAD"/>
    <w:rsid w:val="00F62AED"/>
    <w:rsid w:val="00F9167C"/>
    <w:rsid w:val="00FE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A436"/>
  <w15:chartTrackingRefBased/>
  <w15:docId w15:val="{1580BC76-F0AD-4492-8719-CCE08E50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uiPriority w:val="9"/>
    <w:qFormat/>
    <w:rsid w:val="00F9167C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74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uiPriority w:val="9"/>
    <w:rsid w:val="00F91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nhideWhenUsed/>
    <w:rsid w:val="00F9167C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67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16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16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16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16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46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46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66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6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666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512C9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574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toring@parp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4D547-ABD5-4ECB-8EE6-0FFA08C7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Wolniewicz Joanna</dc:creator>
  <cp:keywords/>
  <dc:description/>
  <cp:lastModifiedBy>Kuś Małgorzata</cp:lastModifiedBy>
  <cp:revision>9</cp:revision>
  <dcterms:created xsi:type="dcterms:W3CDTF">2026-03-18T11:03:00Z</dcterms:created>
  <dcterms:modified xsi:type="dcterms:W3CDTF">2026-07-15T11:26:00Z</dcterms:modified>
</cp:coreProperties>
</file>